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0F" w:rsidRPr="00A22E23" w:rsidRDefault="00EC3CF1" w:rsidP="00FB6FF6">
      <w:pPr>
        <w:pStyle w:val="a4"/>
        <w:spacing w:afterLines="100" w:after="240"/>
        <w:ind w:leftChars="0" w:left="0"/>
        <w:jc w:val="center"/>
        <w:rPr>
          <w:b/>
          <w:bCs/>
          <w:color w:val="000000"/>
          <w:sz w:val="32"/>
          <w:szCs w:val="32"/>
        </w:rPr>
      </w:pPr>
      <w:bookmarkStart w:id="0" w:name="OLE_LINK1"/>
      <w:bookmarkStart w:id="1" w:name="OLE_LINK2"/>
      <w:bookmarkStart w:id="2" w:name="OLE_LINK3"/>
      <w:r w:rsidRPr="00EC3CF1">
        <w:rPr>
          <w:b/>
          <w:bCs/>
          <w:color w:val="000000"/>
          <w:sz w:val="32"/>
          <w:szCs w:val="32"/>
        </w:rPr>
        <w:t>International Bachelor Program in Electrical and Communication Engineering</w:t>
      </w:r>
      <w:r>
        <w:rPr>
          <w:rFonts w:hint="eastAsia"/>
          <w:b/>
          <w:bCs/>
          <w:color w:val="000000"/>
          <w:sz w:val="32"/>
          <w:szCs w:val="32"/>
        </w:rPr>
        <w:t>,</w:t>
      </w:r>
      <w:r>
        <w:rPr>
          <w:b/>
          <w:bCs/>
          <w:color w:val="000000"/>
          <w:sz w:val="32"/>
          <w:szCs w:val="32"/>
        </w:rPr>
        <w:t xml:space="preserve"> </w:t>
      </w:r>
      <w:r w:rsidR="009A2063" w:rsidRPr="00A22E23">
        <w:rPr>
          <w:b/>
          <w:bCs/>
          <w:color w:val="000000"/>
          <w:sz w:val="32"/>
          <w:szCs w:val="32"/>
        </w:rPr>
        <w:t>Yuan Ze University</w:t>
      </w:r>
      <w:bookmarkStart w:id="3" w:name="_GoBack"/>
      <w:bookmarkEnd w:id="3"/>
    </w:p>
    <w:p w:rsidR="00B10AD3" w:rsidRPr="00A22E23" w:rsidRDefault="00780807" w:rsidP="00FB6FF6">
      <w:pPr>
        <w:pStyle w:val="a4"/>
        <w:spacing w:afterLines="100" w:after="240"/>
        <w:ind w:leftChars="0" w:left="0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Graduation</w:t>
      </w:r>
      <w:r w:rsidR="009A2063" w:rsidRPr="00A22E23">
        <w:rPr>
          <w:b/>
          <w:bCs/>
          <w:color w:val="000000"/>
          <w:sz w:val="32"/>
          <w:szCs w:val="32"/>
        </w:rPr>
        <w:t xml:space="preserve"> Project Advisor Consent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268"/>
        <w:gridCol w:w="284"/>
        <w:gridCol w:w="1984"/>
        <w:gridCol w:w="2898"/>
      </w:tblGrid>
      <w:tr w:rsidR="009A2063" w:rsidRPr="002734D0" w:rsidTr="00B76CB8">
        <w:trPr>
          <w:trHeight w:val="466"/>
        </w:trPr>
        <w:tc>
          <w:tcPr>
            <w:tcW w:w="9243" w:type="dxa"/>
            <w:gridSpan w:val="5"/>
            <w:tcBorders>
              <w:bottom w:val="triple" w:sz="4" w:space="0" w:color="auto"/>
            </w:tcBorders>
            <w:shd w:val="clear" w:color="auto" w:fill="EEECE1"/>
            <w:vAlign w:val="center"/>
          </w:tcPr>
          <w:bookmarkEnd w:id="0"/>
          <w:bookmarkEnd w:id="1"/>
          <w:bookmarkEnd w:id="2"/>
          <w:p w:rsidR="00B10AD3" w:rsidRPr="00A22E23" w:rsidRDefault="009A2063" w:rsidP="00B76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Contact Information of Individuals or Group Members:</w:t>
            </w:r>
          </w:p>
        </w:tc>
      </w:tr>
      <w:tr w:rsidR="009A2063" w:rsidRPr="002734D0" w:rsidTr="00B76CB8">
        <w:trPr>
          <w:trHeight w:val="526"/>
        </w:trPr>
        <w:tc>
          <w:tcPr>
            <w:tcW w:w="180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B10AD3" w:rsidRPr="00A22E23" w:rsidRDefault="009A2063" w:rsidP="00B76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Student ID</w:t>
            </w:r>
          </w:p>
        </w:tc>
        <w:tc>
          <w:tcPr>
            <w:tcW w:w="2268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:rsidR="00B10AD3" w:rsidRPr="00A22E23" w:rsidRDefault="009A2063" w:rsidP="00B76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Name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AD3" w:rsidRPr="00A22E23" w:rsidRDefault="009A2063" w:rsidP="00B76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Phone</w:t>
            </w:r>
          </w:p>
        </w:tc>
        <w:tc>
          <w:tcPr>
            <w:tcW w:w="2898" w:type="dxa"/>
            <w:tcBorders>
              <w:top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AD3" w:rsidRPr="00A22E23" w:rsidRDefault="009A2063" w:rsidP="00B76CB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Email</w:t>
            </w:r>
          </w:p>
        </w:tc>
      </w:tr>
      <w:tr w:rsidR="009A2063" w:rsidRPr="002734D0" w:rsidTr="00641DBD">
        <w:trPr>
          <w:trHeight w:val="584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2063" w:rsidRPr="002734D0" w:rsidTr="00641DBD">
        <w:trPr>
          <w:trHeight w:val="56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2063" w:rsidRPr="002734D0" w:rsidTr="00641DBD">
        <w:trPr>
          <w:trHeight w:val="54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2063" w:rsidRPr="002734D0" w:rsidTr="00641DBD">
        <w:trPr>
          <w:trHeight w:val="487"/>
        </w:trPr>
        <w:tc>
          <w:tcPr>
            <w:tcW w:w="1809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triple" w:sz="4" w:space="0" w:color="auto"/>
            </w:tcBorders>
            <w:shd w:val="clear" w:color="auto" w:fill="auto"/>
          </w:tcPr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A2063" w:rsidRPr="002734D0" w:rsidTr="00B76CB8">
        <w:trPr>
          <w:trHeight w:val="4232"/>
        </w:trPr>
        <w:tc>
          <w:tcPr>
            <w:tcW w:w="4361" w:type="dxa"/>
            <w:gridSpan w:val="3"/>
            <w:tcBorders>
              <w:top w:val="triple" w:sz="4" w:space="0" w:color="auto"/>
            </w:tcBorders>
            <w:shd w:val="clear" w:color="auto" w:fill="auto"/>
          </w:tcPr>
          <w:p w:rsidR="00B10AD3" w:rsidRPr="00A22E23" w:rsidRDefault="009A2063" w:rsidP="00B76CB8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 xml:space="preserve">Description of the goal for the final project: </w:t>
            </w:r>
          </w:p>
        </w:tc>
        <w:tc>
          <w:tcPr>
            <w:tcW w:w="4882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10AD3" w:rsidRPr="00A22E23" w:rsidRDefault="009A2063" w:rsidP="00B76CB8">
            <w:pPr>
              <w:adjustRightInd w:val="0"/>
              <w:snapToGrid w:val="0"/>
              <w:jc w:val="both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Software and/or tools to be used:</w:t>
            </w:r>
          </w:p>
        </w:tc>
      </w:tr>
      <w:tr w:rsidR="009A2063" w:rsidRPr="002734D0" w:rsidTr="00641DBD">
        <w:trPr>
          <w:trHeight w:val="2524"/>
        </w:trPr>
        <w:tc>
          <w:tcPr>
            <w:tcW w:w="9243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/>
          </w:tcPr>
          <w:p w:rsidR="00B10AD3" w:rsidRPr="00A22E23" w:rsidRDefault="009A206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  <w:r w:rsidRPr="00A22E23">
              <w:rPr>
                <w:bCs/>
                <w:color w:val="000000"/>
                <w:sz w:val="28"/>
                <w:szCs w:val="28"/>
              </w:rPr>
              <w:t>Signature of the co-advisor (skip this if you don’t have any):</w:t>
            </w: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9A206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  <w:r w:rsidRPr="00A22E23">
              <w:rPr>
                <w:bCs/>
                <w:color w:val="000000"/>
                <w:sz w:val="28"/>
                <w:szCs w:val="28"/>
              </w:rPr>
              <w:t xml:space="preserve">Signature of the primary advisor: </w:t>
            </w: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B10AD3" w:rsidP="00641DBD">
            <w:pPr>
              <w:adjustRightInd w:val="0"/>
              <w:snapToGrid w:val="0"/>
              <w:jc w:val="both"/>
              <w:rPr>
                <w:bCs/>
                <w:color w:val="000000"/>
                <w:kern w:val="0"/>
                <w:sz w:val="28"/>
                <w:szCs w:val="28"/>
              </w:rPr>
            </w:pPr>
          </w:p>
          <w:p w:rsidR="00B10AD3" w:rsidRPr="00A22E23" w:rsidRDefault="009A2063" w:rsidP="00641DBD">
            <w:pPr>
              <w:adjustRightInd w:val="0"/>
              <w:snapToGrid w:val="0"/>
              <w:ind w:firstLineChars="1650" w:firstLine="4620"/>
              <w:jc w:val="both"/>
              <w:rPr>
                <w:sz w:val="28"/>
                <w:szCs w:val="28"/>
              </w:rPr>
            </w:pPr>
            <w:r w:rsidRPr="00A22E23">
              <w:rPr>
                <w:sz w:val="28"/>
                <w:szCs w:val="28"/>
              </w:rPr>
              <w:t>Date:      (Day/Month/Year)</w:t>
            </w:r>
          </w:p>
        </w:tc>
      </w:tr>
    </w:tbl>
    <w:p w:rsidR="00B10AD3" w:rsidRPr="00A22E23" w:rsidRDefault="009A2063" w:rsidP="00A22E23">
      <w:pPr>
        <w:tabs>
          <w:tab w:val="left" w:pos="142"/>
        </w:tabs>
        <w:ind w:leftChars="-60" w:left="137" w:hangingChars="117" w:hanging="281"/>
        <w:rPr>
          <w:szCs w:val="24"/>
        </w:rPr>
      </w:pPr>
      <w:r w:rsidRPr="00A22E23">
        <w:rPr>
          <w:szCs w:val="24"/>
        </w:rPr>
        <w:t xml:space="preserve">※ To proceed with the application, please do as in the public announcement to finish grouping and specify your advisor before the semester of this class begins. </w:t>
      </w:r>
    </w:p>
    <w:p w:rsidR="00CD0553" w:rsidRPr="00A22E23" w:rsidRDefault="009A2063" w:rsidP="00A22E23">
      <w:pPr>
        <w:pStyle w:val="a4"/>
        <w:tabs>
          <w:tab w:val="left" w:pos="142"/>
        </w:tabs>
        <w:ind w:leftChars="-60" w:left="137" w:hangingChars="117" w:hanging="281"/>
        <w:rPr>
          <w:szCs w:val="24"/>
        </w:rPr>
      </w:pPr>
      <w:r w:rsidRPr="00A22E23">
        <w:rPr>
          <w:szCs w:val="24"/>
        </w:rPr>
        <w:t xml:space="preserve">※ The class office will alert the students who haven’t had an advisor within 3 weeks after the semester begins (or before the the end of the 3rd phase of course selection) to complete </w:t>
      </w:r>
      <w:r w:rsidR="004A5E07" w:rsidRPr="00A22E23">
        <w:rPr>
          <w:szCs w:val="24"/>
        </w:rPr>
        <w:t>the</w:t>
      </w:r>
      <w:r w:rsidRPr="00A22E23">
        <w:rPr>
          <w:szCs w:val="24"/>
        </w:rPr>
        <w:t xml:space="preserve"> signed advisor consent form as soon as possible or </w:t>
      </w:r>
      <w:r w:rsidR="00E71E03" w:rsidRPr="00A22E23">
        <w:rPr>
          <w:szCs w:val="24"/>
        </w:rPr>
        <w:t xml:space="preserve">to </w:t>
      </w:r>
      <w:r w:rsidRPr="00A22E23">
        <w:rPr>
          <w:szCs w:val="24"/>
        </w:rPr>
        <w:t>unselect the final project course.</w:t>
      </w:r>
    </w:p>
    <w:sectPr w:rsidR="00CD0553" w:rsidRPr="00A22E23" w:rsidSect="00A22E23">
      <w:pgSz w:w="11906" w:h="16838"/>
      <w:pgMar w:top="1134" w:right="1077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44" w:rsidRDefault="00735844">
      <w:r>
        <w:separator/>
      </w:r>
    </w:p>
  </w:endnote>
  <w:endnote w:type="continuationSeparator" w:id="0">
    <w:p w:rsidR="00735844" w:rsidRDefault="0073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44" w:rsidRDefault="00735844">
      <w:r>
        <w:separator/>
      </w:r>
    </w:p>
  </w:footnote>
  <w:footnote w:type="continuationSeparator" w:id="0">
    <w:p w:rsidR="00735844" w:rsidRDefault="00735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7C"/>
    <w:multiLevelType w:val="hybridMultilevel"/>
    <w:tmpl w:val="E1E0118C"/>
    <w:lvl w:ilvl="0" w:tplc="D3D42284">
      <w:start w:val="1"/>
      <w:numFmt w:val="decimal"/>
      <w:lvlText w:val="%1."/>
      <w:lvlJc w:val="left"/>
      <w:pPr>
        <w:ind w:left="1440" w:hanging="480"/>
      </w:pPr>
    </w:lvl>
    <w:lvl w:ilvl="1" w:tplc="70E21662" w:tentative="1">
      <w:start w:val="1"/>
      <w:numFmt w:val="ideographTraditional"/>
      <w:lvlText w:val="%2、"/>
      <w:lvlJc w:val="left"/>
      <w:pPr>
        <w:ind w:left="1920" w:hanging="480"/>
      </w:pPr>
    </w:lvl>
    <w:lvl w:ilvl="2" w:tplc="2ABE2C32" w:tentative="1">
      <w:start w:val="1"/>
      <w:numFmt w:val="lowerRoman"/>
      <w:lvlText w:val="%3."/>
      <w:lvlJc w:val="right"/>
      <w:pPr>
        <w:ind w:left="2400" w:hanging="480"/>
      </w:pPr>
    </w:lvl>
    <w:lvl w:ilvl="3" w:tplc="F7E21C02" w:tentative="1">
      <w:start w:val="1"/>
      <w:numFmt w:val="decimal"/>
      <w:lvlText w:val="%4."/>
      <w:lvlJc w:val="left"/>
      <w:pPr>
        <w:ind w:left="2880" w:hanging="480"/>
      </w:pPr>
    </w:lvl>
    <w:lvl w:ilvl="4" w:tplc="D9DC6D48" w:tentative="1">
      <w:start w:val="1"/>
      <w:numFmt w:val="ideographTraditional"/>
      <w:lvlText w:val="%5、"/>
      <w:lvlJc w:val="left"/>
      <w:pPr>
        <w:ind w:left="3360" w:hanging="480"/>
      </w:pPr>
    </w:lvl>
    <w:lvl w:ilvl="5" w:tplc="E16230E6" w:tentative="1">
      <w:start w:val="1"/>
      <w:numFmt w:val="lowerRoman"/>
      <w:lvlText w:val="%6."/>
      <w:lvlJc w:val="right"/>
      <w:pPr>
        <w:ind w:left="3840" w:hanging="480"/>
      </w:pPr>
    </w:lvl>
    <w:lvl w:ilvl="6" w:tplc="6C509F5C" w:tentative="1">
      <w:start w:val="1"/>
      <w:numFmt w:val="decimal"/>
      <w:lvlText w:val="%7."/>
      <w:lvlJc w:val="left"/>
      <w:pPr>
        <w:ind w:left="4320" w:hanging="480"/>
      </w:pPr>
    </w:lvl>
    <w:lvl w:ilvl="7" w:tplc="F8D007B2" w:tentative="1">
      <w:start w:val="1"/>
      <w:numFmt w:val="ideographTraditional"/>
      <w:lvlText w:val="%8、"/>
      <w:lvlJc w:val="left"/>
      <w:pPr>
        <w:ind w:left="4800" w:hanging="480"/>
      </w:pPr>
    </w:lvl>
    <w:lvl w:ilvl="8" w:tplc="A57AED34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30337D6"/>
    <w:multiLevelType w:val="hybridMultilevel"/>
    <w:tmpl w:val="43F69764"/>
    <w:lvl w:ilvl="0" w:tplc="FB8E0526">
      <w:start w:val="1"/>
      <w:numFmt w:val="taiwaneseCountingThousand"/>
      <w:lvlText w:val="%1、"/>
      <w:lvlJc w:val="left"/>
      <w:pPr>
        <w:ind w:left="480" w:hanging="480"/>
      </w:pPr>
    </w:lvl>
    <w:lvl w:ilvl="1" w:tplc="C7EC1E8A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E28825C0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lang w:val="en-US"/>
      </w:rPr>
    </w:lvl>
    <w:lvl w:ilvl="3" w:tplc="BBAC2590" w:tentative="1">
      <w:start w:val="1"/>
      <w:numFmt w:val="decimal"/>
      <w:lvlText w:val="%4."/>
      <w:lvlJc w:val="left"/>
      <w:pPr>
        <w:ind w:left="1920" w:hanging="480"/>
      </w:pPr>
    </w:lvl>
    <w:lvl w:ilvl="4" w:tplc="4DF88F98" w:tentative="1">
      <w:start w:val="1"/>
      <w:numFmt w:val="ideographTraditional"/>
      <w:lvlText w:val="%5、"/>
      <w:lvlJc w:val="left"/>
      <w:pPr>
        <w:ind w:left="2400" w:hanging="480"/>
      </w:pPr>
    </w:lvl>
    <w:lvl w:ilvl="5" w:tplc="5BBCBB82" w:tentative="1">
      <w:start w:val="1"/>
      <w:numFmt w:val="lowerRoman"/>
      <w:lvlText w:val="%6."/>
      <w:lvlJc w:val="right"/>
      <w:pPr>
        <w:ind w:left="2880" w:hanging="480"/>
      </w:pPr>
    </w:lvl>
    <w:lvl w:ilvl="6" w:tplc="FF26EFA4" w:tentative="1">
      <w:start w:val="1"/>
      <w:numFmt w:val="decimal"/>
      <w:lvlText w:val="%7."/>
      <w:lvlJc w:val="left"/>
      <w:pPr>
        <w:ind w:left="3360" w:hanging="480"/>
      </w:pPr>
    </w:lvl>
    <w:lvl w:ilvl="7" w:tplc="1E7284C0" w:tentative="1">
      <w:start w:val="1"/>
      <w:numFmt w:val="ideographTraditional"/>
      <w:lvlText w:val="%8、"/>
      <w:lvlJc w:val="left"/>
      <w:pPr>
        <w:ind w:left="3840" w:hanging="480"/>
      </w:pPr>
    </w:lvl>
    <w:lvl w:ilvl="8" w:tplc="5FBC4C5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944A5"/>
    <w:multiLevelType w:val="hybridMultilevel"/>
    <w:tmpl w:val="621A0DD8"/>
    <w:lvl w:ilvl="0" w:tplc="275A0E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574F7EC" w:tentative="1">
      <w:start w:val="1"/>
      <w:numFmt w:val="ideographTraditional"/>
      <w:lvlText w:val="%2、"/>
      <w:lvlJc w:val="left"/>
      <w:pPr>
        <w:ind w:left="960" w:hanging="480"/>
      </w:pPr>
    </w:lvl>
    <w:lvl w:ilvl="2" w:tplc="9F888E30" w:tentative="1">
      <w:start w:val="1"/>
      <w:numFmt w:val="lowerRoman"/>
      <w:lvlText w:val="%3."/>
      <w:lvlJc w:val="right"/>
      <w:pPr>
        <w:ind w:left="1440" w:hanging="480"/>
      </w:pPr>
    </w:lvl>
    <w:lvl w:ilvl="3" w:tplc="555E87A0" w:tentative="1">
      <w:start w:val="1"/>
      <w:numFmt w:val="decimal"/>
      <w:lvlText w:val="%4."/>
      <w:lvlJc w:val="left"/>
      <w:pPr>
        <w:ind w:left="1920" w:hanging="480"/>
      </w:pPr>
    </w:lvl>
    <w:lvl w:ilvl="4" w:tplc="669AAA60" w:tentative="1">
      <w:start w:val="1"/>
      <w:numFmt w:val="ideographTraditional"/>
      <w:lvlText w:val="%5、"/>
      <w:lvlJc w:val="left"/>
      <w:pPr>
        <w:ind w:left="2400" w:hanging="480"/>
      </w:pPr>
    </w:lvl>
    <w:lvl w:ilvl="5" w:tplc="C720A448" w:tentative="1">
      <w:start w:val="1"/>
      <w:numFmt w:val="lowerRoman"/>
      <w:lvlText w:val="%6."/>
      <w:lvlJc w:val="right"/>
      <w:pPr>
        <w:ind w:left="2880" w:hanging="480"/>
      </w:pPr>
    </w:lvl>
    <w:lvl w:ilvl="6" w:tplc="D2C8D6DE" w:tentative="1">
      <w:start w:val="1"/>
      <w:numFmt w:val="decimal"/>
      <w:lvlText w:val="%7."/>
      <w:lvlJc w:val="left"/>
      <w:pPr>
        <w:ind w:left="3360" w:hanging="480"/>
      </w:pPr>
    </w:lvl>
    <w:lvl w:ilvl="7" w:tplc="972034F8" w:tentative="1">
      <w:start w:val="1"/>
      <w:numFmt w:val="ideographTraditional"/>
      <w:lvlText w:val="%8、"/>
      <w:lvlJc w:val="left"/>
      <w:pPr>
        <w:ind w:left="3840" w:hanging="480"/>
      </w:pPr>
    </w:lvl>
    <w:lvl w:ilvl="8" w:tplc="55D656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8C35A4"/>
    <w:multiLevelType w:val="hybridMultilevel"/>
    <w:tmpl w:val="C4AED4D8"/>
    <w:lvl w:ilvl="0" w:tplc="13E45306">
      <w:start w:val="1"/>
      <w:numFmt w:val="decimal"/>
      <w:lvlText w:val="%1."/>
      <w:lvlJc w:val="left"/>
      <w:pPr>
        <w:ind w:left="360" w:hanging="360"/>
      </w:pPr>
    </w:lvl>
    <w:lvl w:ilvl="1" w:tplc="9B9AD94E">
      <w:start w:val="1"/>
      <w:numFmt w:val="ideographTraditional"/>
      <w:lvlText w:val="%2、"/>
      <w:lvlJc w:val="left"/>
      <w:pPr>
        <w:ind w:left="960" w:hanging="480"/>
      </w:pPr>
    </w:lvl>
    <w:lvl w:ilvl="2" w:tplc="0B3E9CDC">
      <w:start w:val="1"/>
      <w:numFmt w:val="lowerRoman"/>
      <w:lvlText w:val="%3."/>
      <w:lvlJc w:val="right"/>
      <w:pPr>
        <w:ind w:left="1440" w:hanging="480"/>
      </w:pPr>
    </w:lvl>
    <w:lvl w:ilvl="3" w:tplc="2016643E">
      <w:start w:val="1"/>
      <w:numFmt w:val="decimal"/>
      <w:lvlText w:val="%4."/>
      <w:lvlJc w:val="left"/>
      <w:pPr>
        <w:ind w:left="1920" w:hanging="480"/>
      </w:pPr>
    </w:lvl>
    <w:lvl w:ilvl="4" w:tplc="FCCCEA52">
      <w:start w:val="1"/>
      <w:numFmt w:val="ideographTraditional"/>
      <w:lvlText w:val="%5、"/>
      <w:lvlJc w:val="left"/>
      <w:pPr>
        <w:ind w:left="2400" w:hanging="480"/>
      </w:pPr>
    </w:lvl>
    <w:lvl w:ilvl="5" w:tplc="D1E85D74">
      <w:start w:val="1"/>
      <w:numFmt w:val="lowerRoman"/>
      <w:lvlText w:val="%6."/>
      <w:lvlJc w:val="right"/>
      <w:pPr>
        <w:ind w:left="2880" w:hanging="480"/>
      </w:pPr>
    </w:lvl>
    <w:lvl w:ilvl="6" w:tplc="9F9CB918">
      <w:start w:val="1"/>
      <w:numFmt w:val="decimal"/>
      <w:lvlText w:val="%7."/>
      <w:lvlJc w:val="left"/>
      <w:pPr>
        <w:ind w:left="3360" w:hanging="480"/>
      </w:pPr>
    </w:lvl>
    <w:lvl w:ilvl="7" w:tplc="74D0CEB4">
      <w:start w:val="1"/>
      <w:numFmt w:val="ideographTraditional"/>
      <w:lvlText w:val="%8、"/>
      <w:lvlJc w:val="left"/>
      <w:pPr>
        <w:ind w:left="3840" w:hanging="480"/>
      </w:pPr>
    </w:lvl>
    <w:lvl w:ilvl="8" w:tplc="6744FE8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DA795E"/>
    <w:multiLevelType w:val="hybridMultilevel"/>
    <w:tmpl w:val="D818B426"/>
    <w:lvl w:ilvl="0" w:tplc="CB225C46">
      <w:start w:val="1"/>
      <w:numFmt w:val="decimal"/>
      <w:lvlText w:val="%1."/>
      <w:lvlJc w:val="left"/>
      <w:pPr>
        <w:ind w:left="1440" w:hanging="480"/>
      </w:pPr>
    </w:lvl>
    <w:lvl w:ilvl="1" w:tplc="683088A6" w:tentative="1">
      <w:start w:val="1"/>
      <w:numFmt w:val="ideographTraditional"/>
      <w:lvlText w:val="%2、"/>
      <w:lvlJc w:val="left"/>
      <w:pPr>
        <w:ind w:left="1920" w:hanging="480"/>
      </w:pPr>
    </w:lvl>
    <w:lvl w:ilvl="2" w:tplc="DC844D42" w:tentative="1">
      <w:start w:val="1"/>
      <w:numFmt w:val="lowerRoman"/>
      <w:lvlText w:val="%3."/>
      <w:lvlJc w:val="right"/>
      <w:pPr>
        <w:ind w:left="2400" w:hanging="480"/>
      </w:pPr>
    </w:lvl>
    <w:lvl w:ilvl="3" w:tplc="6C92AC3C" w:tentative="1">
      <w:start w:val="1"/>
      <w:numFmt w:val="decimal"/>
      <w:lvlText w:val="%4."/>
      <w:lvlJc w:val="left"/>
      <w:pPr>
        <w:ind w:left="2880" w:hanging="480"/>
      </w:pPr>
    </w:lvl>
    <w:lvl w:ilvl="4" w:tplc="02EC908A" w:tentative="1">
      <w:start w:val="1"/>
      <w:numFmt w:val="ideographTraditional"/>
      <w:lvlText w:val="%5、"/>
      <w:lvlJc w:val="left"/>
      <w:pPr>
        <w:ind w:left="3360" w:hanging="480"/>
      </w:pPr>
    </w:lvl>
    <w:lvl w:ilvl="5" w:tplc="A43E4808" w:tentative="1">
      <w:start w:val="1"/>
      <w:numFmt w:val="lowerRoman"/>
      <w:lvlText w:val="%6."/>
      <w:lvlJc w:val="right"/>
      <w:pPr>
        <w:ind w:left="3840" w:hanging="480"/>
      </w:pPr>
    </w:lvl>
    <w:lvl w:ilvl="6" w:tplc="E9B68658" w:tentative="1">
      <w:start w:val="1"/>
      <w:numFmt w:val="decimal"/>
      <w:lvlText w:val="%7."/>
      <w:lvlJc w:val="left"/>
      <w:pPr>
        <w:ind w:left="4320" w:hanging="480"/>
      </w:pPr>
    </w:lvl>
    <w:lvl w:ilvl="7" w:tplc="4E8A61B2" w:tentative="1">
      <w:start w:val="1"/>
      <w:numFmt w:val="ideographTraditional"/>
      <w:lvlText w:val="%8、"/>
      <w:lvlJc w:val="left"/>
      <w:pPr>
        <w:ind w:left="4800" w:hanging="480"/>
      </w:pPr>
    </w:lvl>
    <w:lvl w:ilvl="8" w:tplc="8956205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A356940"/>
    <w:multiLevelType w:val="hybridMultilevel"/>
    <w:tmpl w:val="EDCEB500"/>
    <w:lvl w:ilvl="0" w:tplc="1F1854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A7FAB890" w:tentative="1">
      <w:start w:val="1"/>
      <w:numFmt w:val="ideographTraditional"/>
      <w:lvlText w:val="%2、"/>
      <w:lvlJc w:val="left"/>
      <w:pPr>
        <w:ind w:left="960" w:hanging="480"/>
      </w:pPr>
    </w:lvl>
    <w:lvl w:ilvl="2" w:tplc="ECDC36D2" w:tentative="1">
      <w:start w:val="1"/>
      <w:numFmt w:val="lowerRoman"/>
      <w:lvlText w:val="%3."/>
      <w:lvlJc w:val="right"/>
      <w:pPr>
        <w:ind w:left="1440" w:hanging="480"/>
      </w:pPr>
    </w:lvl>
    <w:lvl w:ilvl="3" w:tplc="7C66F48C" w:tentative="1">
      <w:start w:val="1"/>
      <w:numFmt w:val="decimal"/>
      <w:lvlText w:val="%4."/>
      <w:lvlJc w:val="left"/>
      <w:pPr>
        <w:ind w:left="1920" w:hanging="480"/>
      </w:pPr>
    </w:lvl>
    <w:lvl w:ilvl="4" w:tplc="48181AF4" w:tentative="1">
      <w:start w:val="1"/>
      <w:numFmt w:val="ideographTraditional"/>
      <w:lvlText w:val="%5、"/>
      <w:lvlJc w:val="left"/>
      <w:pPr>
        <w:ind w:left="2400" w:hanging="480"/>
      </w:pPr>
    </w:lvl>
    <w:lvl w:ilvl="5" w:tplc="89DAE46C" w:tentative="1">
      <w:start w:val="1"/>
      <w:numFmt w:val="lowerRoman"/>
      <w:lvlText w:val="%6."/>
      <w:lvlJc w:val="right"/>
      <w:pPr>
        <w:ind w:left="2880" w:hanging="480"/>
      </w:pPr>
    </w:lvl>
    <w:lvl w:ilvl="6" w:tplc="9D983F4C" w:tentative="1">
      <w:start w:val="1"/>
      <w:numFmt w:val="decimal"/>
      <w:lvlText w:val="%7."/>
      <w:lvlJc w:val="left"/>
      <w:pPr>
        <w:ind w:left="3360" w:hanging="480"/>
      </w:pPr>
    </w:lvl>
    <w:lvl w:ilvl="7" w:tplc="B6EAE15A" w:tentative="1">
      <w:start w:val="1"/>
      <w:numFmt w:val="ideographTraditional"/>
      <w:lvlText w:val="%8、"/>
      <w:lvlJc w:val="left"/>
      <w:pPr>
        <w:ind w:left="3840" w:hanging="480"/>
      </w:pPr>
    </w:lvl>
    <w:lvl w:ilvl="8" w:tplc="F82C6F8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3B594C"/>
    <w:multiLevelType w:val="hybridMultilevel"/>
    <w:tmpl w:val="0182562E"/>
    <w:lvl w:ilvl="0" w:tplc="79D2DB08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  <w:lvl w:ilvl="1" w:tplc="549E8392" w:tentative="1">
      <w:start w:val="1"/>
      <w:numFmt w:val="ideographTraditional"/>
      <w:lvlText w:val="%2、"/>
      <w:lvlJc w:val="left"/>
      <w:pPr>
        <w:ind w:left="960" w:hanging="480"/>
      </w:pPr>
    </w:lvl>
    <w:lvl w:ilvl="2" w:tplc="D70A2C26" w:tentative="1">
      <w:start w:val="1"/>
      <w:numFmt w:val="lowerRoman"/>
      <w:lvlText w:val="%3."/>
      <w:lvlJc w:val="right"/>
      <w:pPr>
        <w:ind w:left="1440" w:hanging="480"/>
      </w:pPr>
    </w:lvl>
    <w:lvl w:ilvl="3" w:tplc="11A080C8" w:tentative="1">
      <w:start w:val="1"/>
      <w:numFmt w:val="decimal"/>
      <w:lvlText w:val="%4."/>
      <w:lvlJc w:val="left"/>
      <w:pPr>
        <w:ind w:left="1920" w:hanging="480"/>
      </w:pPr>
    </w:lvl>
    <w:lvl w:ilvl="4" w:tplc="D80E3E6A" w:tentative="1">
      <w:start w:val="1"/>
      <w:numFmt w:val="ideographTraditional"/>
      <w:lvlText w:val="%5、"/>
      <w:lvlJc w:val="left"/>
      <w:pPr>
        <w:ind w:left="2400" w:hanging="480"/>
      </w:pPr>
    </w:lvl>
    <w:lvl w:ilvl="5" w:tplc="B71E919E" w:tentative="1">
      <w:start w:val="1"/>
      <w:numFmt w:val="lowerRoman"/>
      <w:lvlText w:val="%6."/>
      <w:lvlJc w:val="right"/>
      <w:pPr>
        <w:ind w:left="2880" w:hanging="480"/>
      </w:pPr>
    </w:lvl>
    <w:lvl w:ilvl="6" w:tplc="013CD532" w:tentative="1">
      <w:start w:val="1"/>
      <w:numFmt w:val="decimal"/>
      <w:lvlText w:val="%7."/>
      <w:lvlJc w:val="left"/>
      <w:pPr>
        <w:ind w:left="3360" w:hanging="480"/>
      </w:pPr>
    </w:lvl>
    <w:lvl w:ilvl="7" w:tplc="7266220E" w:tentative="1">
      <w:start w:val="1"/>
      <w:numFmt w:val="ideographTraditional"/>
      <w:lvlText w:val="%8、"/>
      <w:lvlJc w:val="left"/>
      <w:pPr>
        <w:ind w:left="3840" w:hanging="480"/>
      </w:pPr>
    </w:lvl>
    <w:lvl w:ilvl="8" w:tplc="E598945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3428C8"/>
    <w:multiLevelType w:val="hybridMultilevel"/>
    <w:tmpl w:val="82487A78"/>
    <w:lvl w:ilvl="0" w:tplc="0AF6C258">
      <w:start w:val="1"/>
      <w:numFmt w:val="decimal"/>
      <w:lvlText w:val="%1."/>
      <w:lvlJc w:val="left"/>
      <w:pPr>
        <w:ind w:left="480" w:hanging="480"/>
      </w:pPr>
    </w:lvl>
    <w:lvl w:ilvl="1" w:tplc="4BF44888" w:tentative="1">
      <w:start w:val="1"/>
      <w:numFmt w:val="ideographTraditional"/>
      <w:lvlText w:val="%2、"/>
      <w:lvlJc w:val="left"/>
      <w:pPr>
        <w:ind w:left="960" w:hanging="480"/>
      </w:pPr>
    </w:lvl>
    <w:lvl w:ilvl="2" w:tplc="13343A28" w:tentative="1">
      <w:start w:val="1"/>
      <w:numFmt w:val="lowerRoman"/>
      <w:lvlText w:val="%3."/>
      <w:lvlJc w:val="right"/>
      <w:pPr>
        <w:ind w:left="1440" w:hanging="480"/>
      </w:pPr>
    </w:lvl>
    <w:lvl w:ilvl="3" w:tplc="A0E613D0" w:tentative="1">
      <w:start w:val="1"/>
      <w:numFmt w:val="decimal"/>
      <w:lvlText w:val="%4."/>
      <w:lvlJc w:val="left"/>
      <w:pPr>
        <w:ind w:left="1920" w:hanging="480"/>
      </w:pPr>
    </w:lvl>
    <w:lvl w:ilvl="4" w:tplc="795A1764" w:tentative="1">
      <w:start w:val="1"/>
      <w:numFmt w:val="ideographTraditional"/>
      <w:lvlText w:val="%5、"/>
      <w:lvlJc w:val="left"/>
      <w:pPr>
        <w:ind w:left="2400" w:hanging="480"/>
      </w:pPr>
    </w:lvl>
    <w:lvl w:ilvl="5" w:tplc="9CBEBD06" w:tentative="1">
      <w:start w:val="1"/>
      <w:numFmt w:val="lowerRoman"/>
      <w:lvlText w:val="%6."/>
      <w:lvlJc w:val="right"/>
      <w:pPr>
        <w:ind w:left="2880" w:hanging="480"/>
      </w:pPr>
    </w:lvl>
    <w:lvl w:ilvl="6" w:tplc="48707A6A" w:tentative="1">
      <w:start w:val="1"/>
      <w:numFmt w:val="decimal"/>
      <w:lvlText w:val="%7."/>
      <w:lvlJc w:val="left"/>
      <w:pPr>
        <w:ind w:left="3360" w:hanging="480"/>
      </w:pPr>
    </w:lvl>
    <w:lvl w:ilvl="7" w:tplc="A204F17A" w:tentative="1">
      <w:start w:val="1"/>
      <w:numFmt w:val="ideographTraditional"/>
      <w:lvlText w:val="%8、"/>
      <w:lvlJc w:val="left"/>
      <w:pPr>
        <w:ind w:left="3840" w:hanging="480"/>
      </w:pPr>
    </w:lvl>
    <w:lvl w:ilvl="8" w:tplc="5712BEF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50697C"/>
    <w:multiLevelType w:val="hybridMultilevel"/>
    <w:tmpl w:val="F1BA1C3A"/>
    <w:lvl w:ilvl="0" w:tplc="BEE28C62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1B003976">
      <w:start w:val="1"/>
      <w:numFmt w:val="ideographTraditional"/>
      <w:lvlText w:val="%2、"/>
      <w:lvlJc w:val="left"/>
      <w:pPr>
        <w:ind w:left="1440" w:hanging="480"/>
      </w:pPr>
    </w:lvl>
    <w:lvl w:ilvl="2" w:tplc="BB38FC12" w:tentative="1">
      <w:start w:val="1"/>
      <w:numFmt w:val="lowerRoman"/>
      <w:lvlText w:val="%3."/>
      <w:lvlJc w:val="right"/>
      <w:pPr>
        <w:ind w:left="1920" w:hanging="480"/>
      </w:pPr>
    </w:lvl>
    <w:lvl w:ilvl="3" w:tplc="C6F897A6" w:tentative="1">
      <w:start w:val="1"/>
      <w:numFmt w:val="decimal"/>
      <w:lvlText w:val="%4."/>
      <w:lvlJc w:val="left"/>
      <w:pPr>
        <w:ind w:left="2400" w:hanging="480"/>
      </w:pPr>
    </w:lvl>
    <w:lvl w:ilvl="4" w:tplc="41C20BBA" w:tentative="1">
      <w:start w:val="1"/>
      <w:numFmt w:val="ideographTraditional"/>
      <w:lvlText w:val="%5、"/>
      <w:lvlJc w:val="left"/>
      <w:pPr>
        <w:ind w:left="2880" w:hanging="480"/>
      </w:pPr>
    </w:lvl>
    <w:lvl w:ilvl="5" w:tplc="62C0E808" w:tentative="1">
      <w:start w:val="1"/>
      <w:numFmt w:val="lowerRoman"/>
      <w:lvlText w:val="%6."/>
      <w:lvlJc w:val="right"/>
      <w:pPr>
        <w:ind w:left="3360" w:hanging="480"/>
      </w:pPr>
    </w:lvl>
    <w:lvl w:ilvl="6" w:tplc="00F27F60" w:tentative="1">
      <w:start w:val="1"/>
      <w:numFmt w:val="decimal"/>
      <w:lvlText w:val="%7."/>
      <w:lvlJc w:val="left"/>
      <w:pPr>
        <w:ind w:left="3840" w:hanging="480"/>
      </w:pPr>
    </w:lvl>
    <w:lvl w:ilvl="7" w:tplc="F442493C" w:tentative="1">
      <w:start w:val="1"/>
      <w:numFmt w:val="ideographTraditional"/>
      <w:lvlText w:val="%8、"/>
      <w:lvlJc w:val="left"/>
      <w:pPr>
        <w:ind w:left="4320" w:hanging="480"/>
      </w:pPr>
    </w:lvl>
    <w:lvl w:ilvl="8" w:tplc="E58A7964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67521BC"/>
    <w:multiLevelType w:val="singleLevel"/>
    <w:tmpl w:val="BB30D31C"/>
    <w:lvl w:ilvl="0">
      <w:start w:val="1"/>
      <w:numFmt w:val="decimal"/>
      <w:lvlText w:val="[%1]"/>
      <w:lvlJc w:val="left"/>
      <w:pPr>
        <w:ind w:left="480" w:hanging="480"/>
      </w:pPr>
      <w:rPr>
        <w:rFonts w:hint="default"/>
      </w:rPr>
    </w:lvl>
  </w:abstractNum>
  <w:abstractNum w:abstractNumId="10" w15:restartNumberingAfterBreak="0">
    <w:nsid w:val="5B2B4C4B"/>
    <w:multiLevelType w:val="hybridMultilevel"/>
    <w:tmpl w:val="4FB68206"/>
    <w:lvl w:ilvl="0" w:tplc="0A8613C6">
      <w:start w:val="1"/>
      <w:numFmt w:val="decimal"/>
      <w:lvlText w:val="(%1)"/>
      <w:lvlJc w:val="right"/>
      <w:pPr>
        <w:ind w:left="960" w:hanging="480"/>
      </w:pPr>
      <w:rPr>
        <w:rFonts w:hint="eastAsia"/>
      </w:rPr>
    </w:lvl>
    <w:lvl w:ilvl="1" w:tplc="E14E0344" w:tentative="1">
      <w:start w:val="1"/>
      <w:numFmt w:val="ideographTraditional"/>
      <w:lvlText w:val="%2、"/>
      <w:lvlJc w:val="left"/>
      <w:pPr>
        <w:ind w:left="1440" w:hanging="480"/>
      </w:pPr>
    </w:lvl>
    <w:lvl w:ilvl="2" w:tplc="A734F88C" w:tentative="1">
      <w:start w:val="1"/>
      <w:numFmt w:val="lowerRoman"/>
      <w:lvlText w:val="%3."/>
      <w:lvlJc w:val="right"/>
      <w:pPr>
        <w:ind w:left="1920" w:hanging="480"/>
      </w:pPr>
    </w:lvl>
    <w:lvl w:ilvl="3" w:tplc="AFDE7C2E" w:tentative="1">
      <w:start w:val="1"/>
      <w:numFmt w:val="decimal"/>
      <w:lvlText w:val="%4."/>
      <w:lvlJc w:val="left"/>
      <w:pPr>
        <w:ind w:left="2400" w:hanging="480"/>
      </w:pPr>
    </w:lvl>
    <w:lvl w:ilvl="4" w:tplc="9594DF2E" w:tentative="1">
      <w:start w:val="1"/>
      <w:numFmt w:val="ideographTraditional"/>
      <w:lvlText w:val="%5、"/>
      <w:lvlJc w:val="left"/>
      <w:pPr>
        <w:ind w:left="2880" w:hanging="480"/>
      </w:pPr>
    </w:lvl>
    <w:lvl w:ilvl="5" w:tplc="6DF263E6" w:tentative="1">
      <w:start w:val="1"/>
      <w:numFmt w:val="lowerRoman"/>
      <w:lvlText w:val="%6."/>
      <w:lvlJc w:val="right"/>
      <w:pPr>
        <w:ind w:left="3360" w:hanging="480"/>
      </w:pPr>
    </w:lvl>
    <w:lvl w:ilvl="6" w:tplc="D5501D64" w:tentative="1">
      <w:start w:val="1"/>
      <w:numFmt w:val="decimal"/>
      <w:lvlText w:val="%7."/>
      <w:lvlJc w:val="left"/>
      <w:pPr>
        <w:ind w:left="3840" w:hanging="480"/>
      </w:pPr>
    </w:lvl>
    <w:lvl w:ilvl="7" w:tplc="C7163F9E" w:tentative="1">
      <w:start w:val="1"/>
      <w:numFmt w:val="ideographTraditional"/>
      <w:lvlText w:val="%8、"/>
      <w:lvlJc w:val="left"/>
      <w:pPr>
        <w:ind w:left="4320" w:hanging="480"/>
      </w:pPr>
    </w:lvl>
    <w:lvl w:ilvl="8" w:tplc="FE3CC620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DDE6017"/>
    <w:multiLevelType w:val="multilevel"/>
    <w:tmpl w:val="45E6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2" w15:restartNumberingAfterBreak="0">
    <w:nsid w:val="65AB22F9"/>
    <w:multiLevelType w:val="hybridMultilevel"/>
    <w:tmpl w:val="C5AA836E"/>
    <w:lvl w:ilvl="0" w:tplc="22D47F5A">
      <w:start w:val="1"/>
      <w:numFmt w:val="decimal"/>
      <w:lvlText w:val="%1."/>
      <w:lvlJc w:val="left"/>
      <w:pPr>
        <w:ind w:left="1440" w:hanging="480"/>
      </w:pPr>
    </w:lvl>
    <w:lvl w:ilvl="1" w:tplc="33C8CA4E" w:tentative="1">
      <w:start w:val="1"/>
      <w:numFmt w:val="ideographTraditional"/>
      <w:lvlText w:val="%2、"/>
      <w:lvlJc w:val="left"/>
      <w:pPr>
        <w:ind w:left="1920" w:hanging="480"/>
      </w:pPr>
    </w:lvl>
    <w:lvl w:ilvl="2" w:tplc="BF7EB98A" w:tentative="1">
      <w:start w:val="1"/>
      <w:numFmt w:val="lowerRoman"/>
      <w:lvlText w:val="%3."/>
      <w:lvlJc w:val="right"/>
      <w:pPr>
        <w:ind w:left="2400" w:hanging="480"/>
      </w:pPr>
    </w:lvl>
    <w:lvl w:ilvl="3" w:tplc="96B2DA20" w:tentative="1">
      <w:start w:val="1"/>
      <w:numFmt w:val="decimal"/>
      <w:lvlText w:val="%4."/>
      <w:lvlJc w:val="left"/>
      <w:pPr>
        <w:ind w:left="2880" w:hanging="480"/>
      </w:pPr>
    </w:lvl>
    <w:lvl w:ilvl="4" w:tplc="B9E61AEA" w:tentative="1">
      <w:start w:val="1"/>
      <w:numFmt w:val="ideographTraditional"/>
      <w:lvlText w:val="%5、"/>
      <w:lvlJc w:val="left"/>
      <w:pPr>
        <w:ind w:left="3360" w:hanging="480"/>
      </w:pPr>
    </w:lvl>
    <w:lvl w:ilvl="5" w:tplc="DDD4AF18" w:tentative="1">
      <w:start w:val="1"/>
      <w:numFmt w:val="lowerRoman"/>
      <w:lvlText w:val="%6."/>
      <w:lvlJc w:val="right"/>
      <w:pPr>
        <w:ind w:left="3840" w:hanging="480"/>
      </w:pPr>
    </w:lvl>
    <w:lvl w:ilvl="6" w:tplc="BA4C6A88" w:tentative="1">
      <w:start w:val="1"/>
      <w:numFmt w:val="decimal"/>
      <w:lvlText w:val="%7."/>
      <w:lvlJc w:val="left"/>
      <w:pPr>
        <w:ind w:left="4320" w:hanging="480"/>
      </w:pPr>
    </w:lvl>
    <w:lvl w:ilvl="7" w:tplc="6A440AC6" w:tentative="1">
      <w:start w:val="1"/>
      <w:numFmt w:val="ideographTraditional"/>
      <w:lvlText w:val="%8、"/>
      <w:lvlJc w:val="left"/>
      <w:pPr>
        <w:ind w:left="4800" w:hanging="480"/>
      </w:pPr>
    </w:lvl>
    <w:lvl w:ilvl="8" w:tplc="BC6CF1E6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6C513CF7"/>
    <w:multiLevelType w:val="hybridMultilevel"/>
    <w:tmpl w:val="06568886"/>
    <w:lvl w:ilvl="0" w:tplc="B04E117C">
      <w:start w:val="1"/>
      <w:numFmt w:val="decimal"/>
      <w:lvlText w:val="%1."/>
      <w:lvlJc w:val="left"/>
      <w:pPr>
        <w:ind w:left="480" w:hanging="480"/>
      </w:pPr>
    </w:lvl>
    <w:lvl w:ilvl="1" w:tplc="1A14F624" w:tentative="1">
      <w:start w:val="1"/>
      <w:numFmt w:val="ideographTraditional"/>
      <w:lvlText w:val="%2、"/>
      <w:lvlJc w:val="left"/>
      <w:pPr>
        <w:ind w:left="960" w:hanging="480"/>
      </w:pPr>
    </w:lvl>
    <w:lvl w:ilvl="2" w:tplc="7CFA272E" w:tentative="1">
      <w:start w:val="1"/>
      <w:numFmt w:val="lowerRoman"/>
      <w:lvlText w:val="%3."/>
      <w:lvlJc w:val="right"/>
      <w:pPr>
        <w:ind w:left="1440" w:hanging="480"/>
      </w:pPr>
    </w:lvl>
    <w:lvl w:ilvl="3" w:tplc="5678AA78" w:tentative="1">
      <w:start w:val="1"/>
      <w:numFmt w:val="decimal"/>
      <w:lvlText w:val="%4."/>
      <w:lvlJc w:val="left"/>
      <w:pPr>
        <w:ind w:left="1920" w:hanging="480"/>
      </w:pPr>
    </w:lvl>
    <w:lvl w:ilvl="4" w:tplc="6DF48240" w:tentative="1">
      <w:start w:val="1"/>
      <w:numFmt w:val="ideographTraditional"/>
      <w:lvlText w:val="%5、"/>
      <w:lvlJc w:val="left"/>
      <w:pPr>
        <w:ind w:left="2400" w:hanging="480"/>
      </w:pPr>
    </w:lvl>
    <w:lvl w:ilvl="5" w:tplc="36362BF6" w:tentative="1">
      <w:start w:val="1"/>
      <w:numFmt w:val="lowerRoman"/>
      <w:lvlText w:val="%6."/>
      <w:lvlJc w:val="right"/>
      <w:pPr>
        <w:ind w:left="2880" w:hanging="480"/>
      </w:pPr>
    </w:lvl>
    <w:lvl w:ilvl="6" w:tplc="C764CCA6" w:tentative="1">
      <w:start w:val="1"/>
      <w:numFmt w:val="decimal"/>
      <w:lvlText w:val="%7."/>
      <w:lvlJc w:val="left"/>
      <w:pPr>
        <w:ind w:left="3360" w:hanging="480"/>
      </w:pPr>
    </w:lvl>
    <w:lvl w:ilvl="7" w:tplc="7E609D38" w:tentative="1">
      <w:start w:val="1"/>
      <w:numFmt w:val="ideographTraditional"/>
      <w:lvlText w:val="%8、"/>
      <w:lvlJc w:val="left"/>
      <w:pPr>
        <w:ind w:left="3840" w:hanging="480"/>
      </w:pPr>
    </w:lvl>
    <w:lvl w:ilvl="8" w:tplc="DDAE091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5" w15:restartNumberingAfterBreak="0">
    <w:nsid w:val="6F3A4D02"/>
    <w:multiLevelType w:val="hybridMultilevel"/>
    <w:tmpl w:val="10003C46"/>
    <w:lvl w:ilvl="0" w:tplc="66CE52EE">
      <w:start w:val="1"/>
      <w:numFmt w:val="decimal"/>
      <w:lvlText w:val="%1."/>
      <w:lvlJc w:val="left"/>
      <w:pPr>
        <w:ind w:left="1440" w:hanging="480"/>
      </w:pPr>
    </w:lvl>
    <w:lvl w:ilvl="1" w:tplc="ED883BE8" w:tentative="1">
      <w:start w:val="1"/>
      <w:numFmt w:val="ideographTraditional"/>
      <w:lvlText w:val="%2、"/>
      <w:lvlJc w:val="left"/>
      <w:pPr>
        <w:ind w:left="1920" w:hanging="480"/>
      </w:pPr>
    </w:lvl>
    <w:lvl w:ilvl="2" w:tplc="85C695FE" w:tentative="1">
      <w:start w:val="1"/>
      <w:numFmt w:val="lowerRoman"/>
      <w:lvlText w:val="%3."/>
      <w:lvlJc w:val="right"/>
      <w:pPr>
        <w:ind w:left="2400" w:hanging="480"/>
      </w:pPr>
    </w:lvl>
    <w:lvl w:ilvl="3" w:tplc="AA16A828" w:tentative="1">
      <w:start w:val="1"/>
      <w:numFmt w:val="decimal"/>
      <w:lvlText w:val="%4."/>
      <w:lvlJc w:val="left"/>
      <w:pPr>
        <w:ind w:left="2880" w:hanging="480"/>
      </w:pPr>
    </w:lvl>
    <w:lvl w:ilvl="4" w:tplc="B6708C00" w:tentative="1">
      <w:start w:val="1"/>
      <w:numFmt w:val="ideographTraditional"/>
      <w:lvlText w:val="%5、"/>
      <w:lvlJc w:val="left"/>
      <w:pPr>
        <w:ind w:left="3360" w:hanging="480"/>
      </w:pPr>
    </w:lvl>
    <w:lvl w:ilvl="5" w:tplc="7B0E2AF4" w:tentative="1">
      <w:start w:val="1"/>
      <w:numFmt w:val="lowerRoman"/>
      <w:lvlText w:val="%6."/>
      <w:lvlJc w:val="right"/>
      <w:pPr>
        <w:ind w:left="3840" w:hanging="480"/>
      </w:pPr>
    </w:lvl>
    <w:lvl w:ilvl="6" w:tplc="359AA02E" w:tentative="1">
      <w:start w:val="1"/>
      <w:numFmt w:val="decimal"/>
      <w:lvlText w:val="%7."/>
      <w:lvlJc w:val="left"/>
      <w:pPr>
        <w:ind w:left="4320" w:hanging="480"/>
      </w:pPr>
    </w:lvl>
    <w:lvl w:ilvl="7" w:tplc="9894ED44" w:tentative="1">
      <w:start w:val="1"/>
      <w:numFmt w:val="ideographTraditional"/>
      <w:lvlText w:val="%8、"/>
      <w:lvlJc w:val="left"/>
      <w:pPr>
        <w:ind w:left="4800" w:hanging="480"/>
      </w:pPr>
    </w:lvl>
    <w:lvl w:ilvl="8" w:tplc="107CB512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77AA0C4C"/>
    <w:multiLevelType w:val="hybridMultilevel"/>
    <w:tmpl w:val="C26EA17C"/>
    <w:lvl w:ilvl="0" w:tplc="0E9263CA">
      <w:start w:val="1"/>
      <w:numFmt w:val="decimal"/>
      <w:lvlText w:val="%1."/>
      <w:lvlJc w:val="left"/>
      <w:pPr>
        <w:ind w:left="480" w:hanging="480"/>
      </w:pPr>
    </w:lvl>
    <w:lvl w:ilvl="1" w:tplc="BEE62B12" w:tentative="1">
      <w:start w:val="1"/>
      <w:numFmt w:val="ideographTraditional"/>
      <w:lvlText w:val="%2、"/>
      <w:lvlJc w:val="left"/>
      <w:pPr>
        <w:ind w:left="960" w:hanging="480"/>
      </w:pPr>
    </w:lvl>
    <w:lvl w:ilvl="2" w:tplc="B5006A7A" w:tentative="1">
      <w:start w:val="1"/>
      <w:numFmt w:val="lowerRoman"/>
      <w:lvlText w:val="%3."/>
      <w:lvlJc w:val="right"/>
      <w:pPr>
        <w:ind w:left="1440" w:hanging="480"/>
      </w:pPr>
    </w:lvl>
    <w:lvl w:ilvl="3" w:tplc="615C5DC4" w:tentative="1">
      <w:start w:val="1"/>
      <w:numFmt w:val="decimal"/>
      <w:lvlText w:val="%4."/>
      <w:lvlJc w:val="left"/>
      <w:pPr>
        <w:ind w:left="1920" w:hanging="480"/>
      </w:pPr>
    </w:lvl>
    <w:lvl w:ilvl="4" w:tplc="9EC0C5CE" w:tentative="1">
      <w:start w:val="1"/>
      <w:numFmt w:val="ideographTraditional"/>
      <w:lvlText w:val="%5、"/>
      <w:lvlJc w:val="left"/>
      <w:pPr>
        <w:ind w:left="2400" w:hanging="480"/>
      </w:pPr>
    </w:lvl>
    <w:lvl w:ilvl="5" w:tplc="195078C0" w:tentative="1">
      <w:start w:val="1"/>
      <w:numFmt w:val="lowerRoman"/>
      <w:lvlText w:val="%6."/>
      <w:lvlJc w:val="right"/>
      <w:pPr>
        <w:ind w:left="2880" w:hanging="480"/>
      </w:pPr>
    </w:lvl>
    <w:lvl w:ilvl="6" w:tplc="C568BF52" w:tentative="1">
      <w:start w:val="1"/>
      <w:numFmt w:val="decimal"/>
      <w:lvlText w:val="%7."/>
      <w:lvlJc w:val="left"/>
      <w:pPr>
        <w:ind w:left="3360" w:hanging="480"/>
      </w:pPr>
    </w:lvl>
    <w:lvl w:ilvl="7" w:tplc="1F20555C" w:tentative="1">
      <w:start w:val="1"/>
      <w:numFmt w:val="ideographTraditional"/>
      <w:lvlText w:val="%8、"/>
      <w:lvlJc w:val="left"/>
      <w:pPr>
        <w:ind w:left="3840" w:hanging="480"/>
      </w:pPr>
    </w:lvl>
    <w:lvl w:ilvl="8" w:tplc="289E994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75B31"/>
    <w:multiLevelType w:val="hybridMultilevel"/>
    <w:tmpl w:val="8C9A549C"/>
    <w:lvl w:ilvl="0" w:tplc="CF72E8B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E7322EDA" w:tentative="1">
      <w:start w:val="1"/>
      <w:numFmt w:val="ideographTraditional"/>
      <w:lvlText w:val="%2、"/>
      <w:lvlJc w:val="left"/>
      <w:pPr>
        <w:ind w:left="960" w:hanging="480"/>
      </w:pPr>
    </w:lvl>
    <w:lvl w:ilvl="2" w:tplc="A8BCC2D6" w:tentative="1">
      <w:start w:val="1"/>
      <w:numFmt w:val="lowerRoman"/>
      <w:lvlText w:val="%3."/>
      <w:lvlJc w:val="right"/>
      <w:pPr>
        <w:ind w:left="1440" w:hanging="480"/>
      </w:pPr>
    </w:lvl>
    <w:lvl w:ilvl="3" w:tplc="44665C1E" w:tentative="1">
      <w:start w:val="1"/>
      <w:numFmt w:val="decimal"/>
      <w:lvlText w:val="%4."/>
      <w:lvlJc w:val="left"/>
      <w:pPr>
        <w:ind w:left="1920" w:hanging="480"/>
      </w:pPr>
    </w:lvl>
    <w:lvl w:ilvl="4" w:tplc="60F4D90A" w:tentative="1">
      <w:start w:val="1"/>
      <w:numFmt w:val="ideographTraditional"/>
      <w:lvlText w:val="%5、"/>
      <w:lvlJc w:val="left"/>
      <w:pPr>
        <w:ind w:left="2400" w:hanging="480"/>
      </w:pPr>
    </w:lvl>
    <w:lvl w:ilvl="5" w:tplc="FC8C40E2" w:tentative="1">
      <w:start w:val="1"/>
      <w:numFmt w:val="lowerRoman"/>
      <w:lvlText w:val="%6."/>
      <w:lvlJc w:val="right"/>
      <w:pPr>
        <w:ind w:left="2880" w:hanging="480"/>
      </w:pPr>
    </w:lvl>
    <w:lvl w:ilvl="6" w:tplc="A84260A0" w:tentative="1">
      <w:start w:val="1"/>
      <w:numFmt w:val="decimal"/>
      <w:lvlText w:val="%7."/>
      <w:lvlJc w:val="left"/>
      <w:pPr>
        <w:ind w:left="3360" w:hanging="480"/>
      </w:pPr>
    </w:lvl>
    <w:lvl w:ilvl="7" w:tplc="5ACE1302" w:tentative="1">
      <w:start w:val="1"/>
      <w:numFmt w:val="ideographTraditional"/>
      <w:lvlText w:val="%8、"/>
      <w:lvlJc w:val="left"/>
      <w:pPr>
        <w:ind w:left="3840" w:hanging="480"/>
      </w:pPr>
    </w:lvl>
    <w:lvl w:ilvl="8" w:tplc="BA6656E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C4714E"/>
    <w:multiLevelType w:val="hybridMultilevel"/>
    <w:tmpl w:val="F53ED52E"/>
    <w:lvl w:ilvl="0" w:tplc="71DEAB02">
      <w:start w:val="1"/>
      <w:numFmt w:val="decimal"/>
      <w:lvlText w:val="%1."/>
      <w:lvlJc w:val="left"/>
      <w:pPr>
        <w:ind w:left="480" w:hanging="480"/>
      </w:pPr>
    </w:lvl>
    <w:lvl w:ilvl="1" w:tplc="1958BEC2" w:tentative="1">
      <w:start w:val="1"/>
      <w:numFmt w:val="ideographTraditional"/>
      <w:lvlText w:val="%2、"/>
      <w:lvlJc w:val="left"/>
      <w:pPr>
        <w:ind w:left="960" w:hanging="480"/>
      </w:pPr>
    </w:lvl>
    <w:lvl w:ilvl="2" w:tplc="B35C758C" w:tentative="1">
      <w:start w:val="1"/>
      <w:numFmt w:val="lowerRoman"/>
      <w:lvlText w:val="%3."/>
      <w:lvlJc w:val="right"/>
      <w:pPr>
        <w:ind w:left="1440" w:hanging="480"/>
      </w:pPr>
    </w:lvl>
    <w:lvl w:ilvl="3" w:tplc="00A6444E" w:tentative="1">
      <w:start w:val="1"/>
      <w:numFmt w:val="decimal"/>
      <w:lvlText w:val="%4."/>
      <w:lvlJc w:val="left"/>
      <w:pPr>
        <w:ind w:left="1920" w:hanging="480"/>
      </w:pPr>
    </w:lvl>
    <w:lvl w:ilvl="4" w:tplc="B5B45C0A" w:tentative="1">
      <w:start w:val="1"/>
      <w:numFmt w:val="ideographTraditional"/>
      <w:lvlText w:val="%5、"/>
      <w:lvlJc w:val="left"/>
      <w:pPr>
        <w:ind w:left="2400" w:hanging="480"/>
      </w:pPr>
    </w:lvl>
    <w:lvl w:ilvl="5" w:tplc="83A0FF8C" w:tentative="1">
      <w:start w:val="1"/>
      <w:numFmt w:val="lowerRoman"/>
      <w:lvlText w:val="%6."/>
      <w:lvlJc w:val="right"/>
      <w:pPr>
        <w:ind w:left="2880" w:hanging="480"/>
      </w:pPr>
    </w:lvl>
    <w:lvl w:ilvl="6" w:tplc="2A3A7D54" w:tentative="1">
      <w:start w:val="1"/>
      <w:numFmt w:val="decimal"/>
      <w:lvlText w:val="%7."/>
      <w:lvlJc w:val="left"/>
      <w:pPr>
        <w:ind w:left="3360" w:hanging="480"/>
      </w:pPr>
    </w:lvl>
    <w:lvl w:ilvl="7" w:tplc="5E404228" w:tentative="1">
      <w:start w:val="1"/>
      <w:numFmt w:val="ideographTraditional"/>
      <w:lvlText w:val="%8、"/>
      <w:lvlJc w:val="left"/>
      <w:pPr>
        <w:ind w:left="3840" w:hanging="480"/>
      </w:pPr>
    </w:lvl>
    <w:lvl w:ilvl="8" w:tplc="46AEDA60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6"/>
  </w:num>
  <w:num w:numId="5">
    <w:abstractNumId w:val="10"/>
  </w:num>
  <w:num w:numId="6">
    <w:abstractNumId w:val="8"/>
  </w:num>
  <w:num w:numId="7">
    <w:abstractNumId w:val="2"/>
  </w:num>
  <w:num w:numId="8">
    <w:abstractNumId w:val="17"/>
  </w:num>
  <w:num w:numId="9">
    <w:abstractNumId w:val="15"/>
  </w:num>
  <w:num w:numId="10">
    <w:abstractNumId w:val="0"/>
  </w:num>
  <w:num w:numId="11">
    <w:abstractNumId w:val="4"/>
  </w:num>
  <w:num w:numId="12">
    <w:abstractNumId w:val="12"/>
  </w:num>
  <w:num w:numId="13">
    <w:abstractNumId w:val="5"/>
  </w:num>
  <w:num w:numId="14">
    <w:abstractNumId w:val="13"/>
  </w:num>
  <w:num w:numId="15">
    <w:abstractNumId w:val="14"/>
  </w:num>
  <w:num w:numId="16">
    <w:abstractNumId w:val="11"/>
  </w:num>
  <w:num w:numId="17">
    <w:abstractNumId w:val="9"/>
  </w:num>
  <w:num w:numId="18">
    <w:abstractNumId w:val="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FD"/>
    <w:rsid w:val="00004F5C"/>
    <w:rsid w:val="00012C0D"/>
    <w:rsid w:val="0001392B"/>
    <w:rsid w:val="00040BC0"/>
    <w:rsid w:val="000442EE"/>
    <w:rsid w:val="00044A9F"/>
    <w:rsid w:val="000465D7"/>
    <w:rsid w:val="00056A05"/>
    <w:rsid w:val="00064FA3"/>
    <w:rsid w:val="000705F8"/>
    <w:rsid w:val="00074E6F"/>
    <w:rsid w:val="00082965"/>
    <w:rsid w:val="00084D14"/>
    <w:rsid w:val="00090B92"/>
    <w:rsid w:val="000A28B7"/>
    <w:rsid w:val="000A4843"/>
    <w:rsid w:val="000B5718"/>
    <w:rsid w:val="000C11DE"/>
    <w:rsid w:val="000D336B"/>
    <w:rsid w:val="000F0030"/>
    <w:rsid w:val="000F06AD"/>
    <w:rsid w:val="0011298A"/>
    <w:rsid w:val="00115106"/>
    <w:rsid w:val="00125126"/>
    <w:rsid w:val="00130039"/>
    <w:rsid w:val="00132C7E"/>
    <w:rsid w:val="0013315F"/>
    <w:rsid w:val="0014340F"/>
    <w:rsid w:val="00152ACE"/>
    <w:rsid w:val="00154F24"/>
    <w:rsid w:val="00166A5A"/>
    <w:rsid w:val="00173762"/>
    <w:rsid w:val="0017389A"/>
    <w:rsid w:val="00186B47"/>
    <w:rsid w:val="00187042"/>
    <w:rsid w:val="00195A8E"/>
    <w:rsid w:val="001B2597"/>
    <w:rsid w:val="001B5C5B"/>
    <w:rsid w:val="001C220D"/>
    <w:rsid w:val="001C3B70"/>
    <w:rsid w:val="001D5478"/>
    <w:rsid w:val="001E43A8"/>
    <w:rsid w:val="001F35F0"/>
    <w:rsid w:val="001F3CD9"/>
    <w:rsid w:val="00204FFF"/>
    <w:rsid w:val="002255F3"/>
    <w:rsid w:val="00237D0F"/>
    <w:rsid w:val="00243A8D"/>
    <w:rsid w:val="00244C42"/>
    <w:rsid w:val="00263CC1"/>
    <w:rsid w:val="002700D8"/>
    <w:rsid w:val="002720CE"/>
    <w:rsid w:val="002734D0"/>
    <w:rsid w:val="00274B2D"/>
    <w:rsid w:val="00280B43"/>
    <w:rsid w:val="00283150"/>
    <w:rsid w:val="002841DA"/>
    <w:rsid w:val="002849C5"/>
    <w:rsid w:val="002965AF"/>
    <w:rsid w:val="002A4887"/>
    <w:rsid w:val="002A60AB"/>
    <w:rsid w:val="002B42BC"/>
    <w:rsid w:val="002B6671"/>
    <w:rsid w:val="002B7A64"/>
    <w:rsid w:val="002C36FB"/>
    <w:rsid w:val="002C4514"/>
    <w:rsid w:val="002C46CD"/>
    <w:rsid w:val="002D5F40"/>
    <w:rsid w:val="002D6415"/>
    <w:rsid w:val="002F17D3"/>
    <w:rsid w:val="003131CC"/>
    <w:rsid w:val="00317530"/>
    <w:rsid w:val="00320B15"/>
    <w:rsid w:val="003310D1"/>
    <w:rsid w:val="00335650"/>
    <w:rsid w:val="00356A76"/>
    <w:rsid w:val="00360FE1"/>
    <w:rsid w:val="00363AF6"/>
    <w:rsid w:val="003808AC"/>
    <w:rsid w:val="00382ABC"/>
    <w:rsid w:val="00384AB5"/>
    <w:rsid w:val="003908CF"/>
    <w:rsid w:val="003934F3"/>
    <w:rsid w:val="003B5D34"/>
    <w:rsid w:val="003D5F83"/>
    <w:rsid w:val="003E2512"/>
    <w:rsid w:val="003F0EF9"/>
    <w:rsid w:val="004015E4"/>
    <w:rsid w:val="004056AB"/>
    <w:rsid w:val="00412F1A"/>
    <w:rsid w:val="004364F1"/>
    <w:rsid w:val="00446CC4"/>
    <w:rsid w:val="004514F9"/>
    <w:rsid w:val="0045165E"/>
    <w:rsid w:val="0047739B"/>
    <w:rsid w:val="004920FF"/>
    <w:rsid w:val="0049490E"/>
    <w:rsid w:val="00494D7E"/>
    <w:rsid w:val="00496DDA"/>
    <w:rsid w:val="0049761B"/>
    <w:rsid w:val="004A5E07"/>
    <w:rsid w:val="004B099E"/>
    <w:rsid w:val="004D6E8F"/>
    <w:rsid w:val="004E3D12"/>
    <w:rsid w:val="005068FB"/>
    <w:rsid w:val="005152D7"/>
    <w:rsid w:val="005229F5"/>
    <w:rsid w:val="0053151D"/>
    <w:rsid w:val="00532C41"/>
    <w:rsid w:val="0053421D"/>
    <w:rsid w:val="005364A5"/>
    <w:rsid w:val="00537F88"/>
    <w:rsid w:val="005538B4"/>
    <w:rsid w:val="00553FE1"/>
    <w:rsid w:val="00562577"/>
    <w:rsid w:val="00564023"/>
    <w:rsid w:val="00580890"/>
    <w:rsid w:val="00584C72"/>
    <w:rsid w:val="005A0540"/>
    <w:rsid w:val="005B117D"/>
    <w:rsid w:val="005B1308"/>
    <w:rsid w:val="005B73FB"/>
    <w:rsid w:val="005C58C1"/>
    <w:rsid w:val="005E1F69"/>
    <w:rsid w:val="005E318D"/>
    <w:rsid w:val="005E78D5"/>
    <w:rsid w:val="005F416D"/>
    <w:rsid w:val="005F5187"/>
    <w:rsid w:val="00612FB9"/>
    <w:rsid w:val="006150A3"/>
    <w:rsid w:val="006235C6"/>
    <w:rsid w:val="00636321"/>
    <w:rsid w:val="00641DBD"/>
    <w:rsid w:val="00643D72"/>
    <w:rsid w:val="00643DCF"/>
    <w:rsid w:val="00652B48"/>
    <w:rsid w:val="00654EF4"/>
    <w:rsid w:val="006553FB"/>
    <w:rsid w:val="00656B55"/>
    <w:rsid w:val="00661F1F"/>
    <w:rsid w:val="0066645D"/>
    <w:rsid w:val="0066725B"/>
    <w:rsid w:val="0067101E"/>
    <w:rsid w:val="00673A81"/>
    <w:rsid w:val="00677E68"/>
    <w:rsid w:val="00685B0D"/>
    <w:rsid w:val="006869CF"/>
    <w:rsid w:val="00694D15"/>
    <w:rsid w:val="006B1843"/>
    <w:rsid w:val="006B4C53"/>
    <w:rsid w:val="006C2BE9"/>
    <w:rsid w:val="006C4782"/>
    <w:rsid w:val="006D2BD5"/>
    <w:rsid w:val="006E3ED5"/>
    <w:rsid w:val="006E72CE"/>
    <w:rsid w:val="006F19A1"/>
    <w:rsid w:val="00711B4C"/>
    <w:rsid w:val="007121A5"/>
    <w:rsid w:val="0072527B"/>
    <w:rsid w:val="00726E6F"/>
    <w:rsid w:val="00732036"/>
    <w:rsid w:val="00735844"/>
    <w:rsid w:val="007611C4"/>
    <w:rsid w:val="00776668"/>
    <w:rsid w:val="00776DDC"/>
    <w:rsid w:val="00780807"/>
    <w:rsid w:val="00783ED3"/>
    <w:rsid w:val="00796346"/>
    <w:rsid w:val="007A1A69"/>
    <w:rsid w:val="007A5E8D"/>
    <w:rsid w:val="007B0B78"/>
    <w:rsid w:val="007B3EC5"/>
    <w:rsid w:val="007C0E53"/>
    <w:rsid w:val="007D1D8A"/>
    <w:rsid w:val="007E7A61"/>
    <w:rsid w:val="007F2955"/>
    <w:rsid w:val="007F672E"/>
    <w:rsid w:val="00805F87"/>
    <w:rsid w:val="00807336"/>
    <w:rsid w:val="0081308B"/>
    <w:rsid w:val="008205AC"/>
    <w:rsid w:val="0082222B"/>
    <w:rsid w:val="008276B4"/>
    <w:rsid w:val="008320D5"/>
    <w:rsid w:val="008344C2"/>
    <w:rsid w:val="0083502F"/>
    <w:rsid w:val="008368CE"/>
    <w:rsid w:val="00850ECA"/>
    <w:rsid w:val="0085742C"/>
    <w:rsid w:val="00864F0E"/>
    <w:rsid w:val="008719D4"/>
    <w:rsid w:val="00873537"/>
    <w:rsid w:val="00881B88"/>
    <w:rsid w:val="00886A13"/>
    <w:rsid w:val="00887B4E"/>
    <w:rsid w:val="00890280"/>
    <w:rsid w:val="00897F1F"/>
    <w:rsid w:val="008A1A1A"/>
    <w:rsid w:val="008B21AB"/>
    <w:rsid w:val="008B55CB"/>
    <w:rsid w:val="008C3128"/>
    <w:rsid w:val="008D7748"/>
    <w:rsid w:val="00902696"/>
    <w:rsid w:val="0090714E"/>
    <w:rsid w:val="00937312"/>
    <w:rsid w:val="00937495"/>
    <w:rsid w:val="009509D3"/>
    <w:rsid w:val="0095277B"/>
    <w:rsid w:val="009703D1"/>
    <w:rsid w:val="00977A19"/>
    <w:rsid w:val="009814B5"/>
    <w:rsid w:val="00987CF9"/>
    <w:rsid w:val="00997F81"/>
    <w:rsid w:val="009A17F3"/>
    <w:rsid w:val="009A1A16"/>
    <w:rsid w:val="009A2063"/>
    <w:rsid w:val="009A3DF7"/>
    <w:rsid w:val="009A766D"/>
    <w:rsid w:val="009C25B9"/>
    <w:rsid w:val="009C5904"/>
    <w:rsid w:val="009C6F52"/>
    <w:rsid w:val="009D5C5D"/>
    <w:rsid w:val="009D7A04"/>
    <w:rsid w:val="009F5669"/>
    <w:rsid w:val="00A03929"/>
    <w:rsid w:val="00A0580A"/>
    <w:rsid w:val="00A073C5"/>
    <w:rsid w:val="00A216D7"/>
    <w:rsid w:val="00A22E23"/>
    <w:rsid w:val="00A2313A"/>
    <w:rsid w:val="00A3307D"/>
    <w:rsid w:val="00A346F8"/>
    <w:rsid w:val="00A41B6C"/>
    <w:rsid w:val="00A43174"/>
    <w:rsid w:val="00A468CB"/>
    <w:rsid w:val="00A47A8C"/>
    <w:rsid w:val="00A47B4A"/>
    <w:rsid w:val="00A57E2D"/>
    <w:rsid w:val="00A712E9"/>
    <w:rsid w:val="00A822D7"/>
    <w:rsid w:val="00A9000A"/>
    <w:rsid w:val="00A918A2"/>
    <w:rsid w:val="00A9686E"/>
    <w:rsid w:val="00AA0A0F"/>
    <w:rsid w:val="00AA1A53"/>
    <w:rsid w:val="00AA2668"/>
    <w:rsid w:val="00AC1FF9"/>
    <w:rsid w:val="00AC568D"/>
    <w:rsid w:val="00AE718D"/>
    <w:rsid w:val="00AE71DA"/>
    <w:rsid w:val="00AE7CA7"/>
    <w:rsid w:val="00AF2D51"/>
    <w:rsid w:val="00AF76E4"/>
    <w:rsid w:val="00B10AD3"/>
    <w:rsid w:val="00B115DB"/>
    <w:rsid w:val="00B12EC3"/>
    <w:rsid w:val="00B1589F"/>
    <w:rsid w:val="00B1749C"/>
    <w:rsid w:val="00B17B37"/>
    <w:rsid w:val="00B455F9"/>
    <w:rsid w:val="00B458C6"/>
    <w:rsid w:val="00B47317"/>
    <w:rsid w:val="00B47C73"/>
    <w:rsid w:val="00B50681"/>
    <w:rsid w:val="00B535D3"/>
    <w:rsid w:val="00B535FF"/>
    <w:rsid w:val="00B5466C"/>
    <w:rsid w:val="00B54DEB"/>
    <w:rsid w:val="00B712FA"/>
    <w:rsid w:val="00B76CB8"/>
    <w:rsid w:val="00B82EAD"/>
    <w:rsid w:val="00B85EDE"/>
    <w:rsid w:val="00B8605D"/>
    <w:rsid w:val="00B918CE"/>
    <w:rsid w:val="00B95044"/>
    <w:rsid w:val="00BA3D9D"/>
    <w:rsid w:val="00BA5654"/>
    <w:rsid w:val="00BA6BE1"/>
    <w:rsid w:val="00BF06BD"/>
    <w:rsid w:val="00BF07F6"/>
    <w:rsid w:val="00C25330"/>
    <w:rsid w:val="00C41C8E"/>
    <w:rsid w:val="00C57CA0"/>
    <w:rsid w:val="00C61187"/>
    <w:rsid w:val="00C67B3D"/>
    <w:rsid w:val="00C877EB"/>
    <w:rsid w:val="00C94412"/>
    <w:rsid w:val="00CA2C01"/>
    <w:rsid w:val="00CA3322"/>
    <w:rsid w:val="00CA6D61"/>
    <w:rsid w:val="00CA6E88"/>
    <w:rsid w:val="00CB509F"/>
    <w:rsid w:val="00CC3D70"/>
    <w:rsid w:val="00CC5A90"/>
    <w:rsid w:val="00CD0553"/>
    <w:rsid w:val="00CD3A07"/>
    <w:rsid w:val="00CE44EB"/>
    <w:rsid w:val="00CE4916"/>
    <w:rsid w:val="00CF4B4E"/>
    <w:rsid w:val="00CF7C70"/>
    <w:rsid w:val="00D0034E"/>
    <w:rsid w:val="00D25FAD"/>
    <w:rsid w:val="00D3685D"/>
    <w:rsid w:val="00D406FD"/>
    <w:rsid w:val="00D45113"/>
    <w:rsid w:val="00D4613F"/>
    <w:rsid w:val="00D502B3"/>
    <w:rsid w:val="00D6405A"/>
    <w:rsid w:val="00D705AE"/>
    <w:rsid w:val="00D8513D"/>
    <w:rsid w:val="00D936ED"/>
    <w:rsid w:val="00D9497D"/>
    <w:rsid w:val="00DA24A0"/>
    <w:rsid w:val="00DB0BB9"/>
    <w:rsid w:val="00DB0D56"/>
    <w:rsid w:val="00DB440C"/>
    <w:rsid w:val="00DC0367"/>
    <w:rsid w:val="00DC1F20"/>
    <w:rsid w:val="00DD46B0"/>
    <w:rsid w:val="00DE3D16"/>
    <w:rsid w:val="00DE3F56"/>
    <w:rsid w:val="00DE4D9F"/>
    <w:rsid w:val="00E03766"/>
    <w:rsid w:val="00E30640"/>
    <w:rsid w:val="00E33111"/>
    <w:rsid w:val="00E3490F"/>
    <w:rsid w:val="00E36E00"/>
    <w:rsid w:val="00E416DD"/>
    <w:rsid w:val="00E417D6"/>
    <w:rsid w:val="00E52AD3"/>
    <w:rsid w:val="00E57E24"/>
    <w:rsid w:val="00E60034"/>
    <w:rsid w:val="00E67409"/>
    <w:rsid w:val="00E67629"/>
    <w:rsid w:val="00E71E03"/>
    <w:rsid w:val="00E74273"/>
    <w:rsid w:val="00E85967"/>
    <w:rsid w:val="00EA400C"/>
    <w:rsid w:val="00EA7772"/>
    <w:rsid w:val="00EB33D8"/>
    <w:rsid w:val="00EC1DB6"/>
    <w:rsid w:val="00EC3CF1"/>
    <w:rsid w:val="00ED411E"/>
    <w:rsid w:val="00EE2509"/>
    <w:rsid w:val="00F00FF1"/>
    <w:rsid w:val="00F1174C"/>
    <w:rsid w:val="00F14E53"/>
    <w:rsid w:val="00F255A4"/>
    <w:rsid w:val="00F41C2F"/>
    <w:rsid w:val="00F44688"/>
    <w:rsid w:val="00F45870"/>
    <w:rsid w:val="00F47A24"/>
    <w:rsid w:val="00F54E1D"/>
    <w:rsid w:val="00F62C07"/>
    <w:rsid w:val="00F63C18"/>
    <w:rsid w:val="00F83F84"/>
    <w:rsid w:val="00F942D7"/>
    <w:rsid w:val="00F9623B"/>
    <w:rsid w:val="00FA09C2"/>
    <w:rsid w:val="00FB036B"/>
    <w:rsid w:val="00FB448C"/>
    <w:rsid w:val="00FB6FF6"/>
    <w:rsid w:val="00FD2E11"/>
    <w:rsid w:val="00FD524A"/>
    <w:rsid w:val="00FF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4CDAF"/>
  <w15:docId w15:val="{15B7539C-4E74-48CD-8F7A-E686C85E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FD"/>
    <w:pPr>
      <w:widowControl w:val="0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090B9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0"/>
    <w:link w:val="20"/>
    <w:qFormat/>
    <w:rsid w:val="00090B92"/>
    <w:pPr>
      <w:keepNext/>
      <w:outlineLvl w:val="1"/>
    </w:pPr>
    <w:rPr>
      <w:rFonts w:eastAsia="標楷體"/>
      <w:b/>
    </w:rPr>
  </w:style>
  <w:style w:type="paragraph" w:styleId="3">
    <w:name w:val="heading 3"/>
    <w:basedOn w:val="a"/>
    <w:next w:val="a0"/>
    <w:link w:val="30"/>
    <w:qFormat/>
    <w:rsid w:val="00090B92"/>
    <w:pPr>
      <w:keepNext/>
      <w:numPr>
        <w:numId w:val="15"/>
      </w:numPr>
      <w:outlineLvl w:val="2"/>
    </w:pPr>
    <w:rPr>
      <w:rFonts w:eastAsia="標楷體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406F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47739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739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47739B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2"/>
    <w:uiPriority w:val="39"/>
    <w:rsid w:val="00E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94D7E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94D7E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link w:val="1"/>
    <w:rsid w:val="00090B92"/>
    <w:rPr>
      <w:rFonts w:ascii="Times New Roman" w:hAnsi="Times New Roman"/>
      <w:b/>
      <w:kern w:val="2"/>
      <w:sz w:val="24"/>
    </w:rPr>
  </w:style>
  <w:style w:type="character" w:customStyle="1" w:styleId="20">
    <w:name w:val="標題 2 字元"/>
    <w:link w:val="2"/>
    <w:rsid w:val="00090B92"/>
    <w:rPr>
      <w:rFonts w:ascii="Times New Roman" w:eastAsia="標楷體" w:hAnsi="Times New Roman"/>
      <w:b/>
      <w:kern w:val="2"/>
      <w:sz w:val="24"/>
    </w:rPr>
  </w:style>
  <w:style w:type="character" w:customStyle="1" w:styleId="30">
    <w:name w:val="標題 3 字元"/>
    <w:link w:val="3"/>
    <w:rsid w:val="00090B92"/>
    <w:rPr>
      <w:rFonts w:ascii="Times New Roman" w:eastAsia="標楷體" w:hAnsi="Times New Roman"/>
      <w:b/>
      <w:kern w:val="2"/>
      <w:sz w:val="24"/>
    </w:rPr>
  </w:style>
  <w:style w:type="paragraph" w:styleId="a0">
    <w:name w:val="Normal Indent"/>
    <w:basedOn w:val="a"/>
    <w:rsid w:val="00090B92"/>
    <w:pPr>
      <w:ind w:left="480"/>
    </w:pPr>
  </w:style>
  <w:style w:type="paragraph" w:styleId="ac">
    <w:name w:val="Body Text Indent"/>
    <w:basedOn w:val="a"/>
    <w:link w:val="ad"/>
    <w:rsid w:val="00090B92"/>
    <w:pPr>
      <w:ind w:firstLine="432"/>
    </w:pPr>
    <w:rPr>
      <w:rFonts w:eastAsia="標楷體"/>
      <w:sz w:val="20"/>
    </w:rPr>
  </w:style>
  <w:style w:type="character" w:customStyle="1" w:styleId="ad">
    <w:name w:val="本文縮排 字元"/>
    <w:link w:val="ac"/>
    <w:rsid w:val="00090B92"/>
    <w:rPr>
      <w:rFonts w:ascii="Times New Roman" w:eastAsia="標楷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4E48-E5B8-42F6-8858-081D2294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Yuan Ze University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黃瑜真</cp:lastModifiedBy>
  <cp:revision>5</cp:revision>
  <cp:lastPrinted>2019-05-01T03:30:00Z</cp:lastPrinted>
  <dcterms:created xsi:type="dcterms:W3CDTF">2020-07-02T10:10:00Z</dcterms:created>
  <dcterms:modified xsi:type="dcterms:W3CDTF">2022-12-20T13:33:00Z</dcterms:modified>
</cp:coreProperties>
</file>